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B4" w:rsidRPr="005B5C6E" w:rsidRDefault="005262B4" w:rsidP="005262B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5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работе Комиссии по соблюдению требований к служебному поведению государственных гражданских служащих Управления </w:t>
      </w:r>
      <w:proofErr w:type="spellStart"/>
      <w:r w:rsidRPr="005B5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Россельхознадзора</w:t>
      </w:r>
      <w:proofErr w:type="spellEnd"/>
      <w:r w:rsidRPr="005B5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Республике Татарстан  и урегулированию конфликта интересов</w:t>
      </w:r>
    </w:p>
    <w:p w:rsidR="005262B4" w:rsidRPr="005B5C6E" w:rsidRDefault="005262B4" w:rsidP="005262B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5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Комиссии</w:t>
      </w:r>
    </w:p>
    <w:p w:rsidR="005262B4" w:rsidRPr="005B5C6E" w:rsidRDefault="005262B4" w:rsidP="005262B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5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Заседание Комис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сии от </w:t>
      </w:r>
      <w:r w:rsidRPr="00DA2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марта 2016</w:t>
      </w:r>
      <w:r w:rsidRPr="005B5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5262B4" w:rsidRDefault="005262B4" w:rsidP="005262B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марта 2016 г. в 14</w:t>
      </w:r>
      <w:r w:rsidRPr="0052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</w:t>
      </w:r>
      <w:r w:rsidRPr="005B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состоялось заседание Комиссии по соблюдению требований к служебному поведению государственных гражданских служащих Управления </w:t>
      </w:r>
      <w:proofErr w:type="spellStart"/>
      <w:r w:rsidRPr="005B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Pr="005B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Татарстан  и урегулированию конфликта интересов (далее - Комиссия).</w:t>
      </w:r>
    </w:p>
    <w:p w:rsidR="003021F1" w:rsidRDefault="005262B4" w:rsidP="003021F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К</w:t>
      </w:r>
      <w:r w:rsidR="00C3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 были рассмотрены следующие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C3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B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35248" w:rsidRPr="003021F1" w:rsidRDefault="00C35248" w:rsidP="003021F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 уведомления</w:t>
      </w:r>
      <w:r w:rsidR="005262B4" w:rsidRPr="00302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3021F1">
        <w:rPr>
          <w:rFonts w:ascii="Times New Roman" w:eastAsia="Calibri" w:hAnsi="Times New Roman" w:cs="Times New Roman"/>
          <w:sz w:val="28"/>
          <w:szCs w:val="28"/>
        </w:rPr>
        <w:t xml:space="preserve"> работодателя</w:t>
      </w:r>
      <w:r w:rsidR="005262B4" w:rsidRPr="003021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62B4" w:rsidRPr="003021F1">
        <w:rPr>
          <w:rFonts w:ascii="Times New Roman" w:hAnsi="Times New Roman" w:cs="Times New Roman"/>
          <w:sz w:val="28"/>
          <w:szCs w:val="28"/>
        </w:rPr>
        <w:t xml:space="preserve">о заключении трудового договора с бывшим государственным инспектором отдела земельного надзора Управления и принятии его на должность </w:t>
      </w:r>
      <w:proofErr w:type="spellStart"/>
      <w:r w:rsidR="005262B4" w:rsidRPr="003021F1">
        <w:rPr>
          <w:rFonts w:ascii="Times New Roman" w:hAnsi="Times New Roman" w:cs="Times New Roman"/>
          <w:sz w:val="28"/>
          <w:szCs w:val="28"/>
        </w:rPr>
        <w:t>зооинженера</w:t>
      </w:r>
      <w:proofErr w:type="spellEnd"/>
      <w:r w:rsidR="005262B4" w:rsidRPr="003021F1">
        <w:rPr>
          <w:rFonts w:ascii="Times New Roman" w:hAnsi="Times New Roman" w:cs="Times New Roman"/>
          <w:sz w:val="28"/>
          <w:szCs w:val="28"/>
        </w:rPr>
        <w:t xml:space="preserve"> в МБУК «Казанский </w:t>
      </w:r>
      <w:proofErr w:type="spellStart"/>
      <w:r w:rsidR="005262B4" w:rsidRPr="003021F1">
        <w:rPr>
          <w:rFonts w:ascii="Times New Roman" w:hAnsi="Times New Roman" w:cs="Times New Roman"/>
          <w:sz w:val="28"/>
          <w:szCs w:val="28"/>
        </w:rPr>
        <w:t>Зооботсад</w:t>
      </w:r>
      <w:proofErr w:type="spellEnd"/>
      <w:r w:rsidR="005262B4" w:rsidRPr="003021F1">
        <w:rPr>
          <w:rFonts w:ascii="Times New Roman" w:hAnsi="Times New Roman" w:cs="Times New Roman"/>
          <w:sz w:val="28"/>
          <w:szCs w:val="28"/>
        </w:rPr>
        <w:t>»</w:t>
      </w:r>
      <w:r w:rsidRPr="003021F1">
        <w:rPr>
          <w:rFonts w:ascii="Times New Roman" w:hAnsi="Times New Roman" w:cs="Times New Roman"/>
          <w:sz w:val="28"/>
          <w:szCs w:val="28"/>
        </w:rPr>
        <w:t>.</w:t>
      </w:r>
    </w:p>
    <w:p w:rsidR="003021F1" w:rsidRDefault="00C35248" w:rsidP="003021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 уведомления</w:t>
      </w:r>
      <w:proofErr w:type="gramEnd"/>
      <w:r w:rsidRPr="00C3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3021F1">
        <w:rPr>
          <w:rFonts w:ascii="Times New Roman" w:eastAsia="Calibri" w:hAnsi="Times New Roman" w:cs="Times New Roman"/>
          <w:sz w:val="28"/>
          <w:szCs w:val="28"/>
        </w:rPr>
        <w:t xml:space="preserve"> работодателя</w:t>
      </w:r>
      <w:r w:rsidRPr="00C352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заключении трудового договора</w:t>
      </w:r>
      <w:r w:rsidR="005262B4" w:rsidRPr="00C35248">
        <w:rPr>
          <w:rFonts w:ascii="Times New Roman" w:hAnsi="Times New Roman" w:cs="Times New Roman"/>
          <w:sz w:val="28"/>
          <w:szCs w:val="28"/>
        </w:rPr>
        <w:t xml:space="preserve"> с бывшим государственным инспектором отдела пограничного ветеринарного контроля на Государственной границе РФ и тра</w:t>
      </w:r>
      <w:r w:rsidR="0088230D">
        <w:rPr>
          <w:rFonts w:ascii="Times New Roman" w:hAnsi="Times New Roman" w:cs="Times New Roman"/>
          <w:sz w:val="28"/>
          <w:szCs w:val="28"/>
        </w:rPr>
        <w:t>нспорте Управления и принятии его</w:t>
      </w:r>
      <w:r w:rsidR="005262B4" w:rsidRPr="00C35248">
        <w:rPr>
          <w:rFonts w:ascii="Times New Roman" w:hAnsi="Times New Roman" w:cs="Times New Roman"/>
          <w:sz w:val="28"/>
          <w:szCs w:val="28"/>
        </w:rPr>
        <w:t xml:space="preserve"> на должность консультанта Алексеевского территориального отдела государственной ветеринарной инспекции.</w:t>
      </w:r>
    </w:p>
    <w:p w:rsidR="003021F1" w:rsidRPr="003021F1" w:rsidRDefault="003021F1" w:rsidP="003021F1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5262B4" w:rsidRPr="005C7102" w:rsidRDefault="003021F1" w:rsidP="00302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2B4" w:rsidRPr="005C7102">
        <w:rPr>
          <w:rFonts w:ascii="Times New Roman" w:hAnsi="Times New Roman" w:cs="Times New Roman"/>
          <w:sz w:val="28"/>
          <w:szCs w:val="28"/>
        </w:rPr>
        <w:t>Решение Комиссии:</w:t>
      </w:r>
    </w:p>
    <w:p w:rsidR="00C94D58" w:rsidRPr="002B555C" w:rsidRDefault="003021F1" w:rsidP="00A158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2B4" w:rsidRPr="005C7102">
        <w:rPr>
          <w:rFonts w:ascii="Times New Roman" w:hAnsi="Times New Roman" w:cs="Times New Roman"/>
          <w:sz w:val="28"/>
          <w:szCs w:val="28"/>
        </w:rPr>
        <w:t>Дать согласие на заключение трудового договора.</w:t>
      </w:r>
      <w:bookmarkStart w:id="0" w:name="_GoBack"/>
      <w:bookmarkEnd w:id="0"/>
      <w:r w:rsidR="00C94D58" w:rsidRPr="002B5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C94D58" w:rsidRDefault="00C94D58" w:rsidP="00526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D58" w:rsidRDefault="00C94D58" w:rsidP="00526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2B4" w:rsidRDefault="005262B4" w:rsidP="00526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2B4" w:rsidRDefault="005262B4" w:rsidP="00526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2B4" w:rsidRDefault="005262B4" w:rsidP="00526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2B4" w:rsidRPr="005C7102" w:rsidRDefault="005262B4" w:rsidP="00526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1E40" w:rsidRDefault="00D31E40"/>
    <w:sectPr w:rsidR="00D3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E36AB"/>
    <w:multiLevelType w:val="hybridMultilevel"/>
    <w:tmpl w:val="B768B9A8"/>
    <w:lvl w:ilvl="0" w:tplc="F27C43B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C9"/>
    <w:rsid w:val="003021F1"/>
    <w:rsid w:val="00331BC9"/>
    <w:rsid w:val="005262B4"/>
    <w:rsid w:val="0088230D"/>
    <w:rsid w:val="00A158C0"/>
    <w:rsid w:val="00C35248"/>
    <w:rsid w:val="00C94D58"/>
    <w:rsid w:val="00D31E40"/>
    <w:rsid w:val="00DA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AC47A-A7E1-43C4-BA19-580D39A5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0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Антипова</dc:creator>
  <cp:keywords/>
  <dc:description/>
  <cp:lastModifiedBy>Наиль Файзрахманов</cp:lastModifiedBy>
  <cp:revision>8</cp:revision>
  <cp:lastPrinted>2016-03-25T11:11:00Z</cp:lastPrinted>
  <dcterms:created xsi:type="dcterms:W3CDTF">2016-03-25T10:29:00Z</dcterms:created>
  <dcterms:modified xsi:type="dcterms:W3CDTF">2016-03-28T13:05:00Z</dcterms:modified>
</cp:coreProperties>
</file>