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41" w:rsidRDefault="001C2B41" w:rsidP="00A22C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00129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B16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марта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2B0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B1639F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марта</w:t>
      </w:r>
      <w:r w:rsidR="0000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B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C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состоялось заседание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68B0" w:rsidRPr="00A668B0" w:rsidRDefault="001C2B41" w:rsidP="00A6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 уведомления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договора с бывшим</w:t>
      </w:r>
      <w:r w:rsidR="00B1639F">
        <w:rPr>
          <w:rFonts w:ascii="Times New Roman" w:hAnsi="Times New Roman" w:cs="Times New Roman"/>
          <w:sz w:val="28"/>
          <w:szCs w:val="28"/>
        </w:rPr>
        <w:t xml:space="preserve"> </w:t>
      </w:r>
      <w:r w:rsidR="002B0928">
        <w:rPr>
          <w:rFonts w:ascii="Times New Roman" w:hAnsi="Times New Roman" w:cs="Times New Roman"/>
          <w:sz w:val="28"/>
          <w:szCs w:val="28"/>
        </w:rPr>
        <w:t xml:space="preserve">специалистом-экспертом отдела </w:t>
      </w:r>
      <w:r w:rsidR="00B1639F">
        <w:rPr>
          <w:rFonts w:ascii="Times New Roman" w:hAnsi="Times New Roman" w:cs="Times New Roman"/>
          <w:sz w:val="28"/>
          <w:szCs w:val="28"/>
        </w:rPr>
        <w:t xml:space="preserve">кадров, делопроизводства и мобилизационной подготовки </w:t>
      </w:r>
      <w:r w:rsidR="00BF639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BF639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F639C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 и принятии его </w:t>
      </w:r>
      <w:r w:rsidR="00001296">
        <w:rPr>
          <w:rFonts w:ascii="Times New Roman" w:hAnsi="Times New Roman" w:cs="Times New Roman"/>
          <w:sz w:val="28"/>
          <w:szCs w:val="28"/>
        </w:rPr>
        <w:t>на должность</w:t>
      </w:r>
      <w:r w:rsidR="00B1639F">
        <w:rPr>
          <w:rFonts w:ascii="Times New Roman" w:hAnsi="Times New Roman" w:cs="Times New Roman"/>
          <w:sz w:val="28"/>
          <w:szCs w:val="28"/>
        </w:rPr>
        <w:t xml:space="preserve"> специалиста 1 разряда сектора по техническому перевооружению</w:t>
      </w:r>
      <w:r w:rsidR="002B0928">
        <w:rPr>
          <w:rFonts w:ascii="Times New Roman" w:hAnsi="Times New Roman" w:cs="Times New Roman"/>
          <w:sz w:val="28"/>
          <w:szCs w:val="28"/>
        </w:rPr>
        <w:t>.</w:t>
      </w:r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84F42" w:rsidRDefault="00984F42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F2A6E" w:rsidRPr="00984F42" w:rsidRDefault="00DF2A6E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41" w:rsidRDefault="001C2B41" w:rsidP="001C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Комиссии:</w:t>
      </w:r>
    </w:p>
    <w:p w:rsidR="001C2B41" w:rsidRDefault="001C2B41" w:rsidP="001C2B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согласие на заключение трудового договора.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1C2B41" w:rsidRDefault="001C2B41" w:rsidP="001C2B41"/>
    <w:p w:rsidR="00674B96" w:rsidRDefault="00674B96"/>
    <w:sectPr w:rsidR="00674B96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6E3"/>
    <w:rsid w:val="00001296"/>
    <w:rsid w:val="000A28C9"/>
    <w:rsid w:val="000D34CA"/>
    <w:rsid w:val="001B0487"/>
    <w:rsid w:val="001C2B41"/>
    <w:rsid w:val="002B0928"/>
    <w:rsid w:val="003A42BD"/>
    <w:rsid w:val="00442676"/>
    <w:rsid w:val="0044759E"/>
    <w:rsid w:val="004C20CF"/>
    <w:rsid w:val="004D136D"/>
    <w:rsid w:val="00500E3D"/>
    <w:rsid w:val="00585622"/>
    <w:rsid w:val="00631C1E"/>
    <w:rsid w:val="00674B96"/>
    <w:rsid w:val="006E5C5F"/>
    <w:rsid w:val="0072124C"/>
    <w:rsid w:val="007D617A"/>
    <w:rsid w:val="00904E8A"/>
    <w:rsid w:val="00984F42"/>
    <w:rsid w:val="009B16E3"/>
    <w:rsid w:val="00A22C23"/>
    <w:rsid w:val="00A668B0"/>
    <w:rsid w:val="00A8105F"/>
    <w:rsid w:val="00B1639F"/>
    <w:rsid w:val="00BF639C"/>
    <w:rsid w:val="00D121CC"/>
    <w:rsid w:val="00D15691"/>
    <w:rsid w:val="00DF2A6E"/>
    <w:rsid w:val="00E4168E"/>
    <w:rsid w:val="00E93B1E"/>
    <w:rsid w:val="00F36AD3"/>
    <w:rsid w:val="00FB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Антипова</dc:creator>
  <cp:lastModifiedBy>Зухра Сагдеева</cp:lastModifiedBy>
  <cp:revision>7</cp:revision>
  <dcterms:created xsi:type="dcterms:W3CDTF">2019-10-05T08:12:00Z</dcterms:created>
  <dcterms:modified xsi:type="dcterms:W3CDTF">2019-10-05T09:03:00Z</dcterms:modified>
</cp:coreProperties>
</file>